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1E" w:rsidRDefault="00601530" w:rsidP="00BD1E1E">
      <w:pPr>
        <w:rPr>
          <w:b/>
          <w:sz w:val="28"/>
          <w:szCs w:val="28"/>
        </w:rPr>
      </w:pPr>
      <w:r>
        <w:rPr>
          <w:b/>
          <w:sz w:val="28"/>
          <w:szCs w:val="28"/>
        </w:rPr>
        <w:t>18. episode  ”Hr. Stein”</w:t>
      </w:r>
    </w:p>
    <w:p w:rsidR="00601530" w:rsidRDefault="00601530" w:rsidP="00BD1E1E">
      <w:pPr>
        <w:rPr>
          <w:b/>
          <w:sz w:val="28"/>
          <w:szCs w:val="28"/>
        </w:rPr>
      </w:pPr>
    </w:p>
    <w:p w:rsidR="00601530" w:rsidRDefault="00601530" w:rsidP="00BD1E1E">
      <w:pPr>
        <w:rPr>
          <w:b/>
          <w:sz w:val="28"/>
          <w:szCs w:val="28"/>
        </w:rPr>
      </w:pPr>
    </w:p>
    <w:p w:rsidR="00601530" w:rsidRDefault="00601530" w:rsidP="00BD1E1E">
      <w:pPr>
        <w:rPr>
          <w:sz w:val="24"/>
          <w:szCs w:val="24"/>
        </w:rPr>
      </w:pPr>
      <w:r>
        <w:rPr>
          <w:sz w:val="24"/>
          <w:szCs w:val="24"/>
        </w:rPr>
        <w:t>Resume:</w:t>
      </w:r>
    </w:p>
    <w:p w:rsidR="00601530" w:rsidRDefault="00601530" w:rsidP="00BD1E1E">
      <w:pPr>
        <w:rPr>
          <w:sz w:val="24"/>
          <w:szCs w:val="24"/>
        </w:rPr>
      </w:pPr>
    </w:p>
    <w:p w:rsidR="00601530" w:rsidRDefault="00601530" w:rsidP="00BD1E1E">
      <w:pPr>
        <w:rPr>
          <w:sz w:val="24"/>
          <w:szCs w:val="24"/>
        </w:rPr>
      </w:pPr>
      <w:r>
        <w:rPr>
          <w:sz w:val="24"/>
          <w:szCs w:val="24"/>
        </w:rPr>
        <w:t>Den lokale modstandsbevægelse bestående af bl.a. doktor Hansen, Poul Christensen, Elisabeth Friis og Kristen Skjern sprænger tyskernes vognpark i luften.</w:t>
      </w:r>
    </w:p>
    <w:p w:rsidR="00601530" w:rsidRDefault="00601530" w:rsidP="00BD1E1E">
      <w:pPr>
        <w:rPr>
          <w:sz w:val="24"/>
          <w:szCs w:val="24"/>
        </w:rPr>
      </w:pPr>
      <w:r>
        <w:rPr>
          <w:sz w:val="24"/>
          <w:szCs w:val="24"/>
        </w:rPr>
        <w:t>Grisehandler Larsen bliver fængslet i 30 dage, da to tyske soldater finder ud af, at han har et billede af Hitler hængende under sit lokumsbræt.</w:t>
      </w:r>
    </w:p>
    <w:p w:rsidR="00601530" w:rsidRDefault="00601530" w:rsidP="00BD1E1E">
      <w:pPr>
        <w:rPr>
          <w:sz w:val="24"/>
          <w:szCs w:val="24"/>
        </w:rPr>
      </w:pPr>
      <w:r>
        <w:rPr>
          <w:sz w:val="24"/>
          <w:szCs w:val="24"/>
        </w:rPr>
        <w:t xml:space="preserve">Den jødiske bogholder i Korsbæk Bank hr. Stein bliver udsat for chikane, da der en nat males nazistiske slagord på bankens facade. Under jødeforfølgelserne flygter hr. Stein til Sverige med hjælp fra Maude Varnæs, Daniel og den lokale modstandsbevægelse. </w:t>
      </w:r>
    </w:p>
    <w:p w:rsidR="00601530" w:rsidRDefault="00601530" w:rsidP="00BD1E1E">
      <w:pPr>
        <w:rPr>
          <w:sz w:val="24"/>
          <w:szCs w:val="24"/>
        </w:rPr>
      </w:pPr>
      <w:r>
        <w:rPr>
          <w:sz w:val="24"/>
          <w:szCs w:val="24"/>
        </w:rPr>
        <w:t>Ellen Skjern bliver til Ulrik Varnæs’ store skuffelse gift med Mogens Lamborg.</w:t>
      </w:r>
    </w:p>
    <w:p w:rsidR="00601530" w:rsidRDefault="00601530" w:rsidP="00BD1E1E">
      <w:pPr>
        <w:rPr>
          <w:sz w:val="24"/>
          <w:szCs w:val="24"/>
        </w:rPr>
      </w:pPr>
    </w:p>
    <w:p w:rsidR="00601530" w:rsidRDefault="00601530" w:rsidP="00BD1E1E">
      <w:pPr>
        <w:rPr>
          <w:sz w:val="24"/>
          <w:szCs w:val="24"/>
        </w:rPr>
      </w:pPr>
    </w:p>
    <w:p w:rsidR="00601530" w:rsidRDefault="00954481" w:rsidP="00BD1E1E">
      <w:pPr>
        <w:rPr>
          <w:sz w:val="24"/>
          <w:szCs w:val="24"/>
        </w:rPr>
      </w:pPr>
      <w:r>
        <w:rPr>
          <w:sz w:val="24"/>
          <w:szCs w:val="24"/>
        </w:rPr>
        <w:t>0:08:05</w:t>
      </w:r>
      <w:r>
        <w:rPr>
          <w:sz w:val="24"/>
          <w:szCs w:val="24"/>
        </w:rPr>
        <w:tab/>
        <w:t xml:space="preserve">Misse Møhge besøger Jernbanerestauranten for at </w:t>
      </w:r>
    </w:p>
    <w:p w:rsidR="00954481" w:rsidRDefault="00954481" w:rsidP="00954481">
      <w:pPr>
        <w:ind w:left="1304" w:firstLine="1"/>
        <w:rPr>
          <w:sz w:val="24"/>
          <w:szCs w:val="24"/>
        </w:rPr>
      </w:pPr>
      <w:r>
        <w:rPr>
          <w:sz w:val="24"/>
          <w:szCs w:val="24"/>
        </w:rPr>
        <w:t>købe rationeringsmærker, mens Fede indtager ugens kødløse ret – selleribøf.</w:t>
      </w:r>
    </w:p>
    <w:p w:rsidR="00954481" w:rsidRDefault="00954481" w:rsidP="00954481">
      <w:pPr>
        <w:rPr>
          <w:sz w:val="24"/>
          <w:szCs w:val="24"/>
        </w:rPr>
      </w:pPr>
    </w:p>
    <w:p w:rsidR="00954481" w:rsidRDefault="00954481" w:rsidP="00954481">
      <w:pPr>
        <w:ind w:left="1304" w:hanging="1304"/>
        <w:rPr>
          <w:sz w:val="24"/>
          <w:szCs w:val="24"/>
        </w:rPr>
      </w:pPr>
      <w:r>
        <w:rPr>
          <w:sz w:val="24"/>
          <w:szCs w:val="24"/>
        </w:rPr>
        <w:t>0:10:40</w:t>
      </w:r>
      <w:r>
        <w:rPr>
          <w:sz w:val="24"/>
          <w:szCs w:val="24"/>
        </w:rPr>
        <w:tab/>
        <w:t>Ellen Skjern præsenterer sin far for en ny nederdel med h</w:t>
      </w:r>
      <w:r w:rsidR="004F7F2C">
        <w:rPr>
          <w:sz w:val="24"/>
          <w:szCs w:val="24"/>
        </w:rPr>
        <w:t>at – designet af Daniel og syet</w:t>
      </w:r>
      <w:bookmarkStart w:id="0" w:name="_GoBack"/>
      <w:bookmarkEnd w:id="0"/>
      <w:r>
        <w:rPr>
          <w:sz w:val="24"/>
          <w:szCs w:val="24"/>
        </w:rPr>
        <w:t xml:space="preserve"> af en bilplaid.</w:t>
      </w:r>
    </w:p>
    <w:p w:rsidR="00954481" w:rsidRDefault="00954481" w:rsidP="00954481">
      <w:pPr>
        <w:ind w:left="1304" w:hanging="1304"/>
        <w:rPr>
          <w:sz w:val="24"/>
          <w:szCs w:val="24"/>
        </w:rPr>
      </w:pPr>
    </w:p>
    <w:p w:rsidR="00954481" w:rsidRDefault="00954481" w:rsidP="00954481">
      <w:pPr>
        <w:ind w:left="1304" w:hanging="1304"/>
        <w:rPr>
          <w:sz w:val="24"/>
          <w:szCs w:val="24"/>
        </w:rPr>
      </w:pPr>
      <w:r>
        <w:rPr>
          <w:sz w:val="24"/>
          <w:szCs w:val="24"/>
        </w:rPr>
        <w:t>0:13:20</w:t>
      </w:r>
      <w:r>
        <w:rPr>
          <w:sz w:val="24"/>
          <w:szCs w:val="24"/>
        </w:rPr>
        <w:tab/>
        <w:t xml:space="preserve">Frk. Hollenberg irettesættes af Laura, da hun bruger elektricitet på læsning af ulødig litteratur. </w:t>
      </w:r>
    </w:p>
    <w:p w:rsidR="00954481" w:rsidRDefault="00954481" w:rsidP="00954481">
      <w:pPr>
        <w:ind w:left="1304" w:hanging="1304"/>
        <w:rPr>
          <w:sz w:val="24"/>
          <w:szCs w:val="24"/>
        </w:rPr>
      </w:pPr>
    </w:p>
    <w:p w:rsidR="00954481" w:rsidRDefault="00954481" w:rsidP="00954481">
      <w:pPr>
        <w:ind w:left="1304" w:hanging="1304"/>
        <w:rPr>
          <w:sz w:val="24"/>
          <w:szCs w:val="24"/>
        </w:rPr>
      </w:pPr>
      <w:r>
        <w:rPr>
          <w:sz w:val="24"/>
          <w:szCs w:val="24"/>
        </w:rPr>
        <w:t>0:14:25</w:t>
      </w:r>
      <w:r>
        <w:rPr>
          <w:sz w:val="24"/>
          <w:szCs w:val="24"/>
        </w:rPr>
        <w:tab/>
        <w:t>Lærer Andersen svigter kulør under et kortspil hos familien Varnæs og undskylder sig med den elendige belysning.</w:t>
      </w:r>
    </w:p>
    <w:p w:rsidR="00954481" w:rsidRDefault="00954481" w:rsidP="00954481">
      <w:pPr>
        <w:ind w:left="1304" w:hanging="1304"/>
        <w:rPr>
          <w:sz w:val="24"/>
          <w:szCs w:val="24"/>
        </w:rPr>
      </w:pPr>
    </w:p>
    <w:p w:rsidR="00954481" w:rsidRDefault="00954481" w:rsidP="00954481">
      <w:pPr>
        <w:ind w:left="1304" w:hanging="1304"/>
        <w:rPr>
          <w:sz w:val="24"/>
          <w:szCs w:val="24"/>
        </w:rPr>
      </w:pPr>
      <w:r>
        <w:rPr>
          <w:sz w:val="24"/>
          <w:szCs w:val="24"/>
        </w:rPr>
        <w:t>0:15:43</w:t>
      </w:r>
      <w:r>
        <w:rPr>
          <w:sz w:val="24"/>
          <w:szCs w:val="24"/>
        </w:rPr>
        <w:tab/>
        <w:t>Garageanlægget med de tyske køretøjer i Varnæs’ baghave sprænges i luften af modstandsbevægel-</w:t>
      </w:r>
      <w:r w:rsidR="00C62A5A">
        <w:rPr>
          <w:sz w:val="24"/>
          <w:szCs w:val="24"/>
        </w:rPr>
        <w:t xml:space="preserve">  sen.</w:t>
      </w:r>
    </w:p>
    <w:p w:rsidR="00C62A5A" w:rsidRDefault="00C62A5A" w:rsidP="00954481">
      <w:pPr>
        <w:ind w:left="1304" w:hanging="1304"/>
        <w:rPr>
          <w:sz w:val="24"/>
          <w:szCs w:val="24"/>
        </w:rPr>
      </w:pPr>
    </w:p>
    <w:p w:rsidR="00C62A5A" w:rsidRDefault="00C62A5A" w:rsidP="00954481">
      <w:pPr>
        <w:ind w:left="1304" w:hanging="1304"/>
        <w:rPr>
          <w:sz w:val="24"/>
          <w:szCs w:val="24"/>
        </w:rPr>
      </w:pPr>
      <w:r>
        <w:rPr>
          <w:sz w:val="24"/>
          <w:szCs w:val="24"/>
        </w:rPr>
        <w:t>0:20:47</w:t>
      </w:r>
      <w:r>
        <w:rPr>
          <w:sz w:val="24"/>
          <w:szCs w:val="24"/>
        </w:rPr>
        <w:tab/>
        <w:t>Iben og Ellen drikker hjemmelavet brunellelikør.</w:t>
      </w:r>
    </w:p>
    <w:p w:rsidR="00C62A5A" w:rsidRDefault="00C62A5A" w:rsidP="00954481">
      <w:pPr>
        <w:ind w:left="1304" w:hanging="1304"/>
        <w:rPr>
          <w:sz w:val="24"/>
          <w:szCs w:val="24"/>
        </w:rPr>
      </w:pPr>
    </w:p>
    <w:p w:rsidR="00C62A5A" w:rsidRDefault="00C62A5A" w:rsidP="00954481">
      <w:pPr>
        <w:ind w:left="1304" w:hanging="1304"/>
        <w:rPr>
          <w:sz w:val="24"/>
          <w:szCs w:val="24"/>
        </w:rPr>
      </w:pPr>
      <w:r>
        <w:rPr>
          <w:sz w:val="24"/>
          <w:szCs w:val="24"/>
        </w:rPr>
        <w:t>0:23:17</w:t>
      </w:r>
      <w:r>
        <w:rPr>
          <w:sz w:val="24"/>
          <w:szCs w:val="24"/>
        </w:rPr>
        <w:tab/>
        <w:t xml:space="preserve">Ellen Skjern </w:t>
      </w:r>
      <w:r w:rsidR="00542E91">
        <w:rPr>
          <w:sz w:val="24"/>
          <w:szCs w:val="24"/>
        </w:rPr>
        <w:t>frem</w:t>
      </w:r>
      <w:r>
        <w:rPr>
          <w:sz w:val="24"/>
          <w:szCs w:val="24"/>
        </w:rPr>
        <w:t>viser sin nye cottoncoat – syet af to lagner.</w:t>
      </w:r>
    </w:p>
    <w:p w:rsidR="00C62A5A" w:rsidRDefault="00C62A5A" w:rsidP="00954481">
      <w:pPr>
        <w:ind w:left="1304" w:hanging="1304"/>
        <w:rPr>
          <w:sz w:val="24"/>
          <w:szCs w:val="24"/>
        </w:rPr>
      </w:pPr>
    </w:p>
    <w:p w:rsidR="00C62A5A" w:rsidRDefault="00C62A5A" w:rsidP="00954481">
      <w:pPr>
        <w:ind w:left="1304" w:hanging="1304"/>
        <w:rPr>
          <w:sz w:val="24"/>
          <w:szCs w:val="24"/>
        </w:rPr>
      </w:pPr>
      <w:r>
        <w:rPr>
          <w:sz w:val="24"/>
          <w:szCs w:val="24"/>
        </w:rPr>
        <w:t>0:25:16</w:t>
      </w:r>
      <w:r>
        <w:rPr>
          <w:sz w:val="24"/>
          <w:szCs w:val="24"/>
        </w:rPr>
        <w:tab/>
        <w:t>Oluf Larsen arresteres af tyskerne.</w:t>
      </w:r>
    </w:p>
    <w:p w:rsidR="00C62A5A" w:rsidRDefault="00C62A5A" w:rsidP="00954481">
      <w:pPr>
        <w:ind w:left="1304" w:hanging="1304"/>
        <w:rPr>
          <w:sz w:val="24"/>
          <w:szCs w:val="24"/>
        </w:rPr>
      </w:pPr>
      <w:r>
        <w:rPr>
          <w:sz w:val="24"/>
          <w:szCs w:val="24"/>
        </w:rPr>
        <w:lastRenderedPageBreak/>
        <w:t>0:27:20</w:t>
      </w:r>
      <w:r>
        <w:rPr>
          <w:sz w:val="24"/>
          <w:szCs w:val="24"/>
        </w:rPr>
        <w:tab/>
        <w:t>Modstandsbevægelsen i Korsbæk flytter deres skjulte våben væk fra Katrine og Oluf Larsens gård.</w:t>
      </w:r>
    </w:p>
    <w:p w:rsidR="00C62A5A" w:rsidRDefault="00C62A5A" w:rsidP="00954481">
      <w:pPr>
        <w:ind w:left="1304" w:hanging="1304"/>
        <w:rPr>
          <w:sz w:val="24"/>
          <w:szCs w:val="24"/>
        </w:rPr>
      </w:pPr>
    </w:p>
    <w:p w:rsidR="00C62A5A" w:rsidRDefault="00C62A5A" w:rsidP="00954481">
      <w:pPr>
        <w:ind w:left="1304" w:hanging="1304"/>
        <w:rPr>
          <w:sz w:val="24"/>
          <w:szCs w:val="24"/>
        </w:rPr>
      </w:pPr>
      <w:r>
        <w:rPr>
          <w:sz w:val="24"/>
          <w:szCs w:val="24"/>
        </w:rPr>
        <w:t>0:32:58</w:t>
      </w:r>
      <w:r>
        <w:rPr>
          <w:sz w:val="24"/>
          <w:szCs w:val="24"/>
        </w:rPr>
        <w:tab/>
        <w:t>Elisabeth Friis pakker illegale blade i sin lejlighed.</w:t>
      </w:r>
    </w:p>
    <w:p w:rsidR="00C62A5A" w:rsidRDefault="00C62A5A" w:rsidP="00954481">
      <w:pPr>
        <w:ind w:left="1304" w:hanging="1304"/>
        <w:rPr>
          <w:sz w:val="24"/>
          <w:szCs w:val="24"/>
        </w:rPr>
      </w:pPr>
    </w:p>
    <w:p w:rsidR="00C62A5A" w:rsidRDefault="00C62A5A" w:rsidP="00954481">
      <w:pPr>
        <w:ind w:left="1304" w:hanging="1304"/>
        <w:rPr>
          <w:sz w:val="24"/>
          <w:szCs w:val="24"/>
        </w:rPr>
      </w:pPr>
      <w:r>
        <w:rPr>
          <w:sz w:val="24"/>
          <w:szCs w:val="24"/>
        </w:rPr>
        <w:t>0:36:46</w:t>
      </w:r>
      <w:r>
        <w:rPr>
          <w:sz w:val="24"/>
          <w:szCs w:val="24"/>
        </w:rPr>
        <w:tab/>
        <w:t>To unge mænd maler ”HER ARBEJDER ET JØDESVIN” på Korsbæk Banks facade.</w:t>
      </w:r>
    </w:p>
    <w:p w:rsidR="00C62A5A" w:rsidRDefault="00C62A5A" w:rsidP="00954481">
      <w:pPr>
        <w:ind w:left="1304" w:hanging="1304"/>
        <w:rPr>
          <w:sz w:val="24"/>
          <w:szCs w:val="24"/>
        </w:rPr>
      </w:pPr>
    </w:p>
    <w:p w:rsidR="00F8027E" w:rsidRDefault="00C62A5A" w:rsidP="00954481">
      <w:pPr>
        <w:ind w:left="1304" w:hanging="1304"/>
        <w:rPr>
          <w:sz w:val="24"/>
          <w:szCs w:val="24"/>
        </w:rPr>
      </w:pPr>
      <w:r>
        <w:rPr>
          <w:sz w:val="24"/>
          <w:szCs w:val="24"/>
        </w:rPr>
        <w:t>0:46:20</w:t>
      </w:r>
      <w:r>
        <w:rPr>
          <w:sz w:val="24"/>
          <w:szCs w:val="24"/>
        </w:rPr>
        <w:tab/>
      </w:r>
      <w:r w:rsidR="00F8027E">
        <w:rPr>
          <w:sz w:val="24"/>
          <w:szCs w:val="24"/>
        </w:rPr>
        <w:t>Frk. Hollenberg inviterer sin tyske kæreste på kaffe i familien Varnæs’ køkken.</w:t>
      </w:r>
    </w:p>
    <w:p w:rsidR="00F8027E" w:rsidRDefault="00F8027E" w:rsidP="00954481">
      <w:pPr>
        <w:ind w:left="1304" w:hanging="1304"/>
        <w:rPr>
          <w:sz w:val="24"/>
          <w:szCs w:val="24"/>
        </w:rPr>
      </w:pPr>
    </w:p>
    <w:p w:rsidR="00F8027E" w:rsidRDefault="00F8027E" w:rsidP="00954481">
      <w:pPr>
        <w:ind w:left="1304" w:hanging="1304"/>
        <w:rPr>
          <w:sz w:val="24"/>
          <w:szCs w:val="24"/>
        </w:rPr>
      </w:pPr>
      <w:r>
        <w:rPr>
          <w:sz w:val="24"/>
          <w:szCs w:val="24"/>
        </w:rPr>
        <w:t>0:48:40</w:t>
      </w:r>
      <w:r>
        <w:rPr>
          <w:sz w:val="24"/>
          <w:szCs w:val="24"/>
        </w:rPr>
        <w:tab/>
        <w:t>Hans Christian Varnæs fortæller om den spændte situation i landet – august 1943.</w:t>
      </w:r>
    </w:p>
    <w:p w:rsidR="00F8027E" w:rsidRDefault="00F8027E" w:rsidP="00954481">
      <w:pPr>
        <w:ind w:left="1304" w:hanging="1304"/>
        <w:rPr>
          <w:sz w:val="24"/>
          <w:szCs w:val="24"/>
        </w:rPr>
      </w:pPr>
    </w:p>
    <w:p w:rsidR="00F8027E" w:rsidRDefault="00F8027E" w:rsidP="00954481">
      <w:pPr>
        <w:ind w:left="1304" w:hanging="1304"/>
        <w:rPr>
          <w:sz w:val="24"/>
          <w:szCs w:val="24"/>
        </w:rPr>
      </w:pPr>
      <w:r>
        <w:rPr>
          <w:sz w:val="24"/>
          <w:szCs w:val="24"/>
        </w:rPr>
        <w:t>0:48:40</w:t>
      </w:r>
      <w:r>
        <w:rPr>
          <w:sz w:val="24"/>
          <w:szCs w:val="24"/>
        </w:rPr>
        <w:tab/>
        <w:t>Hr. Stein bliver advaret af sin nabokone om tyskerne aktion mod jøderne.</w:t>
      </w:r>
    </w:p>
    <w:p w:rsidR="00F8027E" w:rsidRDefault="00F8027E" w:rsidP="00954481">
      <w:pPr>
        <w:ind w:left="1304" w:hanging="1304"/>
        <w:rPr>
          <w:sz w:val="24"/>
          <w:szCs w:val="24"/>
        </w:rPr>
      </w:pPr>
    </w:p>
    <w:p w:rsidR="00F8027E" w:rsidRDefault="00F8027E" w:rsidP="00954481">
      <w:pPr>
        <w:ind w:left="1304" w:hanging="1304"/>
        <w:rPr>
          <w:sz w:val="24"/>
          <w:szCs w:val="24"/>
        </w:rPr>
      </w:pPr>
      <w:r>
        <w:rPr>
          <w:sz w:val="24"/>
          <w:szCs w:val="24"/>
        </w:rPr>
        <w:t>1:01:10</w:t>
      </w:r>
      <w:r>
        <w:rPr>
          <w:sz w:val="24"/>
          <w:szCs w:val="24"/>
        </w:rPr>
        <w:tab/>
        <w:t>Hr. Stein søger tilflugt hos familien Varnæs.</w:t>
      </w:r>
    </w:p>
    <w:p w:rsidR="00F8027E" w:rsidRDefault="00F8027E" w:rsidP="00954481">
      <w:pPr>
        <w:ind w:left="1304" w:hanging="1304"/>
        <w:rPr>
          <w:sz w:val="24"/>
          <w:szCs w:val="24"/>
        </w:rPr>
      </w:pPr>
    </w:p>
    <w:p w:rsidR="00C62A5A" w:rsidRDefault="00F8027E" w:rsidP="00954481">
      <w:pPr>
        <w:ind w:left="1304" w:hanging="1304"/>
        <w:rPr>
          <w:sz w:val="24"/>
          <w:szCs w:val="24"/>
        </w:rPr>
      </w:pPr>
      <w:r>
        <w:rPr>
          <w:sz w:val="24"/>
          <w:szCs w:val="24"/>
        </w:rPr>
        <w:t>1.08:54</w:t>
      </w:r>
      <w:r w:rsidR="00C62A5A">
        <w:rPr>
          <w:sz w:val="24"/>
          <w:szCs w:val="24"/>
        </w:rPr>
        <w:t xml:space="preserve"> </w:t>
      </w:r>
      <w:r>
        <w:rPr>
          <w:sz w:val="24"/>
          <w:szCs w:val="24"/>
        </w:rPr>
        <w:tab/>
        <w:t>Maude Varnæs kører hr. Stein i sikkerhed hos Katrine og Oluf Larsen.</w:t>
      </w:r>
    </w:p>
    <w:p w:rsidR="00F8027E" w:rsidRDefault="00F8027E" w:rsidP="00954481">
      <w:pPr>
        <w:ind w:left="1304" w:hanging="1304"/>
        <w:rPr>
          <w:sz w:val="24"/>
          <w:szCs w:val="24"/>
        </w:rPr>
      </w:pPr>
    </w:p>
    <w:p w:rsidR="00F8027E" w:rsidRDefault="00F8027E" w:rsidP="00954481">
      <w:pPr>
        <w:ind w:left="1304" w:hanging="1304"/>
        <w:rPr>
          <w:sz w:val="24"/>
          <w:szCs w:val="24"/>
        </w:rPr>
      </w:pPr>
      <w:r>
        <w:rPr>
          <w:sz w:val="24"/>
          <w:szCs w:val="24"/>
        </w:rPr>
        <w:t>1:15:40</w:t>
      </w:r>
      <w:r>
        <w:rPr>
          <w:sz w:val="24"/>
          <w:szCs w:val="24"/>
        </w:rPr>
        <w:tab/>
        <w:t>Hr. Stein afhentes af modstandsbevægelsen/</w:t>
      </w:r>
    </w:p>
    <w:p w:rsidR="00F8027E" w:rsidRDefault="00F8027E" w:rsidP="00954481">
      <w:pPr>
        <w:ind w:left="1304" w:hanging="1304"/>
        <w:rPr>
          <w:sz w:val="24"/>
          <w:szCs w:val="24"/>
        </w:rPr>
      </w:pPr>
      <w:r>
        <w:rPr>
          <w:sz w:val="24"/>
          <w:szCs w:val="24"/>
        </w:rPr>
        <w:tab/>
        <w:t>Kristen Skjern i en ambulance og hjælpes videre til Sverige.</w:t>
      </w:r>
    </w:p>
    <w:p w:rsidR="00954481" w:rsidRDefault="00954481" w:rsidP="00954481">
      <w:pPr>
        <w:ind w:left="1304" w:hanging="1304"/>
        <w:rPr>
          <w:sz w:val="24"/>
          <w:szCs w:val="24"/>
        </w:rPr>
      </w:pPr>
    </w:p>
    <w:p w:rsidR="00954481" w:rsidRDefault="00954481" w:rsidP="00954481">
      <w:pPr>
        <w:ind w:left="1304" w:hanging="1304"/>
        <w:rPr>
          <w:sz w:val="24"/>
          <w:szCs w:val="24"/>
        </w:rPr>
      </w:pPr>
    </w:p>
    <w:p w:rsidR="00954481" w:rsidRPr="00601530" w:rsidRDefault="00954481" w:rsidP="00954481">
      <w:pPr>
        <w:ind w:left="1304" w:hanging="1304"/>
        <w:rPr>
          <w:sz w:val="24"/>
          <w:szCs w:val="24"/>
        </w:rPr>
      </w:pPr>
    </w:p>
    <w:sectPr w:rsidR="00954481" w:rsidRPr="00601530" w:rsidSect="00355A42">
      <w:pgSz w:w="11906" w:h="16838" w:code="9"/>
      <w:pgMar w:top="1701" w:right="2892" w:bottom="1843" w:left="153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30" w:rsidRDefault="00601530" w:rsidP="00291C7F">
      <w:pPr>
        <w:spacing w:line="240" w:lineRule="auto"/>
      </w:pPr>
      <w:r>
        <w:separator/>
      </w:r>
    </w:p>
    <w:p w:rsidR="00601530" w:rsidRDefault="00601530"/>
  </w:endnote>
  <w:endnote w:type="continuationSeparator" w:id="0">
    <w:p w:rsidR="00601530" w:rsidRDefault="00601530" w:rsidP="00291C7F">
      <w:pPr>
        <w:spacing w:line="240" w:lineRule="auto"/>
      </w:pPr>
      <w:r>
        <w:continuationSeparator/>
      </w:r>
    </w:p>
    <w:p w:rsidR="00601530" w:rsidRDefault="00601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30" w:rsidRDefault="00601530" w:rsidP="00291C7F">
      <w:pPr>
        <w:spacing w:line="240" w:lineRule="auto"/>
      </w:pPr>
      <w:r>
        <w:separator/>
      </w:r>
    </w:p>
    <w:p w:rsidR="00601530" w:rsidRDefault="00601530"/>
  </w:footnote>
  <w:footnote w:type="continuationSeparator" w:id="0">
    <w:p w:rsidR="00601530" w:rsidRDefault="00601530" w:rsidP="00291C7F">
      <w:pPr>
        <w:spacing w:line="240" w:lineRule="auto"/>
      </w:pPr>
      <w:r>
        <w:continuationSeparator/>
      </w:r>
    </w:p>
    <w:p w:rsidR="00601530" w:rsidRDefault="006015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30"/>
    <w:rsid w:val="00000E0A"/>
    <w:rsid w:val="00003F51"/>
    <w:rsid w:val="00004AA3"/>
    <w:rsid w:val="00013EA4"/>
    <w:rsid w:val="00014751"/>
    <w:rsid w:val="00014A0A"/>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5410"/>
    <w:rsid w:val="002C14DA"/>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4F7F2C"/>
    <w:rsid w:val="005014E0"/>
    <w:rsid w:val="00501560"/>
    <w:rsid w:val="00511B79"/>
    <w:rsid w:val="0051207C"/>
    <w:rsid w:val="00512C64"/>
    <w:rsid w:val="00513809"/>
    <w:rsid w:val="00516B94"/>
    <w:rsid w:val="0051714E"/>
    <w:rsid w:val="00522FFD"/>
    <w:rsid w:val="005236BD"/>
    <w:rsid w:val="00531AEA"/>
    <w:rsid w:val="00536EEC"/>
    <w:rsid w:val="00541D4E"/>
    <w:rsid w:val="00542E91"/>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1530"/>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3934"/>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F37C6"/>
    <w:rsid w:val="006F45F9"/>
    <w:rsid w:val="00703EB1"/>
    <w:rsid w:val="00707381"/>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481"/>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90874"/>
    <w:rsid w:val="00AA4529"/>
    <w:rsid w:val="00AB09BE"/>
    <w:rsid w:val="00AB0A0E"/>
    <w:rsid w:val="00AB6EFD"/>
    <w:rsid w:val="00AB7DBC"/>
    <w:rsid w:val="00AC500F"/>
    <w:rsid w:val="00AE6829"/>
    <w:rsid w:val="00AF0216"/>
    <w:rsid w:val="00AF1959"/>
    <w:rsid w:val="00AF5083"/>
    <w:rsid w:val="00AF7275"/>
    <w:rsid w:val="00AF759D"/>
    <w:rsid w:val="00B12BF4"/>
    <w:rsid w:val="00B1317B"/>
    <w:rsid w:val="00B155C1"/>
    <w:rsid w:val="00B2058F"/>
    <w:rsid w:val="00B31A7D"/>
    <w:rsid w:val="00B41D79"/>
    <w:rsid w:val="00B46199"/>
    <w:rsid w:val="00B67090"/>
    <w:rsid w:val="00B70809"/>
    <w:rsid w:val="00B73F75"/>
    <w:rsid w:val="00B74A35"/>
    <w:rsid w:val="00B778FD"/>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782E"/>
    <w:rsid w:val="00C2082F"/>
    <w:rsid w:val="00C211A8"/>
    <w:rsid w:val="00C42718"/>
    <w:rsid w:val="00C428DE"/>
    <w:rsid w:val="00C42FEA"/>
    <w:rsid w:val="00C546F2"/>
    <w:rsid w:val="00C60188"/>
    <w:rsid w:val="00C6168A"/>
    <w:rsid w:val="00C62A5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28A"/>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27E"/>
    <w:rsid w:val="00F805E0"/>
    <w:rsid w:val="00F814DE"/>
    <w:rsid w:val="00F84332"/>
    <w:rsid w:val="00F95995"/>
    <w:rsid w:val="00F97277"/>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93F716D-408D-4380-AF87-381D29B8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1E1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F37C-7C48-42F5-84DF-C8FB601D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309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Esbjerg Kommune</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Bruun Charlotte. CHBRU</dc:creator>
  <cp:keywords/>
  <dc:description/>
  <cp:lastModifiedBy>Bruun Charlotte. CHBRU</cp:lastModifiedBy>
  <cp:revision>3</cp:revision>
  <cp:lastPrinted>2014-07-17T10:44:00Z</cp:lastPrinted>
  <dcterms:created xsi:type="dcterms:W3CDTF">2019-01-25T10:27:00Z</dcterms:created>
  <dcterms:modified xsi:type="dcterms:W3CDTF">2019-02-04T09:20:00Z</dcterms:modified>
</cp:coreProperties>
</file>