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129C1" w14:textId="666CB70B" w:rsidR="00FD0284" w:rsidRDefault="00FD0284" w:rsidP="00FD0284">
      <w:pPr>
        <w:pStyle w:val="Overskrift3"/>
        <w:rPr>
          <w:rFonts w:ascii="Lucida Sans Unicode" w:hAnsi="Lucida Sans Unicode" w:cs="Lucida Sans Unicode"/>
          <w:sz w:val="40"/>
          <w:szCs w:val="40"/>
          <w:u w:val="none"/>
        </w:rPr>
      </w:pPr>
      <w:r w:rsidRPr="00FD0284">
        <w:rPr>
          <w:rFonts w:ascii="Lucida Sans Unicode" w:hAnsi="Lucida Sans Unicode" w:cs="Lucida Sans Unicode"/>
          <w:sz w:val="40"/>
          <w:szCs w:val="40"/>
          <w:u w:val="none"/>
        </w:rPr>
        <w:t>FLOORBALLREGLER</w:t>
      </w:r>
    </w:p>
    <w:p w14:paraId="2B0BD883" w14:textId="77777777" w:rsidR="00FD0284" w:rsidRPr="00D3130B" w:rsidRDefault="00FD0284" w:rsidP="00FD0284"/>
    <w:p w14:paraId="007DD5C3" w14:textId="77777777" w:rsidR="00FD0284" w:rsidRPr="0050424D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14:paraId="767E47D8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 w:rsidRPr="0050424D">
        <w:rPr>
          <w:rFonts w:ascii="Lucida Sans Unicode" w:hAnsi="Lucida Sans Unicode" w:cs="Lucida Sans Unicode"/>
          <w:bCs/>
          <w:sz w:val="20"/>
          <w:szCs w:val="20"/>
        </w:rPr>
        <w:t>a.</w:t>
      </w:r>
      <w:r w:rsidRPr="0050424D">
        <w:rPr>
          <w:rFonts w:ascii="Lucida Sans Unicode" w:hAnsi="Lucida Sans Unicode" w:cs="Lucida Sans Unicode"/>
          <w:sz w:val="20"/>
          <w:szCs w:val="20"/>
        </w:rPr>
        <w:t xml:space="preserve"> </w:t>
      </w:r>
      <w:r w:rsidRPr="0050424D">
        <w:rPr>
          <w:rFonts w:ascii="Lucida Sans Unicode" w:hAnsi="Lucida Sans Unicode" w:cs="Lucida Sans Unicode"/>
          <w:sz w:val="20"/>
          <w:szCs w:val="20"/>
        </w:rPr>
        <w:tab/>
        <w:t>Ved kampstart gives bolden op fra midten ved face-off</w:t>
      </w:r>
      <w:r>
        <w:rPr>
          <w:rFonts w:ascii="Lucida Sans Unicode" w:hAnsi="Lucida Sans Unicode" w:cs="Lucida Sans Unicode"/>
          <w:sz w:val="20"/>
          <w:szCs w:val="20"/>
        </w:rPr>
        <w:t xml:space="preserve"> og fra mål ved en scoring</w:t>
      </w:r>
    </w:p>
    <w:p w14:paraId="6597178A" w14:textId="77777777" w:rsidR="00FD0284" w:rsidRPr="0050424D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06EE810" w14:textId="77777777" w:rsidR="00FD0284" w:rsidRPr="00F41681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Lucida Sans Unicode" w:hAnsi="Lucida Sans Unicode" w:cs="Lucida Sans Unicode"/>
          <w:sz w:val="20"/>
          <w:szCs w:val="20"/>
        </w:rPr>
      </w:pPr>
      <w:r w:rsidRPr="00F41681">
        <w:rPr>
          <w:rFonts w:ascii="Lucida Sans Unicode" w:hAnsi="Lucida Sans Unicode" w:cs="Lucida Sans Unicode"/>
          <w:sz w:val="20"/>
          <w:szCs w:val="20"/>
        </w:rPr>
        <w:t xml:space="preserve">b. </w:t>
      </w:r>
      <w:r w:rsidRPr="00F41681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>Ved scoring skal det scorende hold trække hjem på egen banehalvdel</w:t>
      </w:r>
    </w:p>
    <w:p w14:paraId="69C9B355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79F1B817" w14:textId="09FC68A8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 w:rsidRPr="00F41681">
        <w:rPr>
          <w:rFonts w:ascii="Lucida Sans Unicode" w:hAnsi="Lucida Sans Unicode" w:cs="Lucida Sans Unicode"/>
          <w:sz w:val="20"/>
          <w:szCs w:val="20"/>
        </w:rPr>
        <w:t xml:space="preserve">c. </w:t>
      </w:r>
      <w:r w:rsidRPr="00F41681">
        <w:rPr>
          <w:rFonts w:ascii="Lucida Sans Unicode" w:hAnsi="Lucida Sans Unicode" w:cs="Lucida Sans Unicode"/>
          <w:sz w:val="20"/>
          <w:szCs w:val="20"/>
        </w:rPr>
        <w:tab/>
        <w:t xml:space="preserve">Staven må ikke </w:t>
      </w:r>
      <w:r>
        <w:rPr>
          <w:rFonts w:ascii="Lucida Sans Unicode" w:hAnsi="Lucida Sans Unicode" w:cs="Lucida Sans Unicode"/>
          <w:sz w:val="20"/>
          <w:szCs w:val="20"/>
        </w:rPr>
        <w:t xml:space="preserve">svinges over hoftehøjde – hverken bagud eller fremad </w:t>
      </w:r>
      <w:r w:rsidR="00E476F4">
        <w:rPr>
          <w:rFonts w:ascii="Lucida Sans Unicode" w:hAnsi="Lucida Sans Unicode" w:cs="Lucida Sans Unicode"/>
          <w:sz w:val="20"/>
          <w:szCs w:val="20"/>
        </w:rPr>
        <w:t>og man skal helst have 2 hænder på staven.</w:t>
      </w:r>
    </w:p>
    <w:p w14:paraId="49303FFE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</w:p>
    <w:p w14:paraId="5B13D401" w14:textId="77777777" w:rsidR="00FD0284" w:rsidRPr="00F41681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d.</w:t>
      </w:r>
      <w:r>
        <w:rPr>
          <w:rFonts w:ascii="Lucida Sans Unicode" w:hAnsi="Lucida Sans Unicode" w:cs="Lucida Sans Unicode"/>
          <w:sz w:val="20"/>
          <w:szCs w:val="20"/>
        </w:rPr>
        <w:tab/>
        <w:t xml:space="preserve">Spilleren må ikke slå på modstanderens stav med egen stav. </w:t>
      </w:r>
      <w:r w:rsidRPr="008F25E7">
        <w:rPr>
          <w:rFonts w:ascii="Lucida Sans Unicode" w:hAnsi="Lucida Sans Unicode" w:cs="Lucida Sans Unicode"/>
          <w:b/>
          <w:sz w:val="20"/>
          <w:szCs w:val="20"/>
        </w:rPr>
        <w:t>Slag med staven</w:t>
      </w:r>
      <w:r>
        <w:rPr>
          <w:rFonts w:ascii="Lucida Sans Unicode" w:hAnsi="Lucida Sans Unicode" w:cs="Lucida Sans Unicode"/>
          <w:sz w:val="20"/>
          <w:szCs w:val="20"/>
        </w:rPr>
        <w:t xml:space="preserve"> giver frislag til modstander, og ved </w:t>
      </w:r>
      <w:r w:rsidRPr="008F25E7">
        <w:rPr>
          <w:rFonts w:ascii="Lucida Sans Unicode" w:hAnsi="Lucida Sans Unicode" w:cs="Lucida Sans Unicode"/>
          <w:b/>
          <w:sz w:val="20"/>
          <w:szCs w:val="20"/>
        </w:rPr>
        <w:t>gentagne slag med staven</w:t>
      </w:r>
      <w:r>
        <w:rPr>
          <w:rFonts w:ascii="Lucida Sans Unicode" w:hAnsi="Lucida Sans Unicode" w:cs="Lucida Sans Unicode"/>
          <w:sz w:val="20"/>
          <w:szCs w:val="20"/>
        </w:rPr>
        <w:t xml:space="preserve"> gives der udvisning til næste scorede mål</w:t>
      </w:r>
    </w:p>
    <w:p w14:paraId="22B91750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31C00F96" w14:textId="77777777" w:rsidR="00FD0284" w:rsidRPr="00F41681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e</w:t>
      </w:r>
      <w:r w:rsidRPr="00F4168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Pr="00F41681">
        <w:rPr>
          <w:rFonts w:ascii="Lucida Sans Unicode" w:hAnsi="Lucida Sans Unicode" w:cs="Lucida Sans Unicode"/>
          <w:sz w:val="20"/>
          <w:szCs w:val="20"/>
        </w:rPr>
        <w:tab/>
        <w:t>Hvis bolden ryger over banden</w:t>
      </w:r>
      <w:r>
        <w:rPr>
          <w:rFonts w:ascii="Lucida Sans Unicode" w:hAnsi="Lucida Sans Unicode" w:cs="Lucida Sans Unicode"/>
          <w:sz w:val="20"/>
          <w:szCs w:val="20"/>
        </w:rPr>
        <w:t xml:space="preserve">, </w:t>
      </w:r>
      <w:r w:rsidRPr="00F41681">
        <w:rPr>
          <w:rFonts w:ascii="Lucida Sans Unicode" w:hAnsi="Lucida Sans Unicode" w:cs="Lucida Sans Unicode"/>
          <w:sz w:val="20"/>
          <w:szCs w:val="20"/>
        </w:rPr>
        <w:t>gives der indslag til det andet hold</w:t>
      </w:r>
    </w:p>
    <w:p w14:paraId="3022B7D3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3EF2D452" w14:textId="28C2551D" w:rsidR="00FD0284" w:rsidRPr="00F41681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f</w:t>
      </w:r>
      <w:r w:rsidRPr="00F4168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Pr="00F41681">
        <w:rPr>
          <w:rFonts w:ascii="Lucida Sans Unicode" w:hAnsi="Lucida Sans Unicode" w:cs="Lucida Sans Unicode"/>
          <w:sz w:val="20"/>
          <w:szCs w:val="20"/>
        </w:rPr>
        <w:tab/>
        <w:t>Voldsomt spil straffes med frislag til modstanderen. I værste fald gives der udvisning for resten af kampen</w:t>
      </w:r>
      <w:r w:rsidR="00E476F4">
        <w:rPr>
          <w:rFonts w:ascii="Lucida Sans Unicode" w:hAnsi="Lucida Sans Unicode" w:cs="Lucida Sans Unicode"/>
          <w:sz w:val="20"/>
          <w:szCs w:val="20"/>
        </w:rPr>
        <w:t>/ næste mål</w:t>
      </w:r>
    </w:p>
    <w:p w14:paraId="04C83040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EEFAE4A" w14:textId="710D319A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g</w:t>
      </w:r>
      <w:r w:rsidRPr="00F41681">
        <w:rPr>
          <w:rFonts w:ascii="Lucida Sans Unicode" w:hAnsi="Lucida Sans Unicode" w:cs="Lucida Sans Unicode"/>
          <w:sz w:val="20"/>
          <w:szCs w:val="20"/>
        </w:rPr>
        <w:t xml:space="preserve">.  </w:t>
      </w:r>
      <w:r w:rsidRPr="00F41681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 xml:space="preserve">Spilleren må ikke tage bolden med hånd eller hoved. </w:t>
      </w:r>
      <w:r w:rsidRPr="00692172">
        <w:rPr>
          <w:rFonts w:ascii="Lucida Sans Unicode" w:hAnsi="Lucida Sans Unicode" w:cs="Lucida Sans Unicode"/>
          <w:b/>
          <w:sz w:val="20"/>
          <w:szCs w:val="20"/>
        </w:rPr>
        <w:t xml:space="preserve">Bolden </w:t>
      </w:r>
      <w:r w:rsidRPr="00692172">
        <w:rPr>
          <w:rFonts w:ascii="Lucida Sans Unicode" w:hAnsi="Lucida Sans Unicode" w:cs="Lucida Sans Unicode"/>
          <w:b/>
          <w:i/>
          <w:sz w:val="20"/>
          <w:szCs w:val="20"/>
          <w:u w:val="single"/>
        </w:rPr>
        <w:t>SKAL</w:t>
      </w:r>
      <w:r w:rsidRPr="00692172">
        <w:rPr>
          <w:rFonts w:ascii="Lucida Sans Unicode" w:hAnsi="Lucida Sans Unicode" w:cs="Lucida Sans Unicode"/>
          <w:b/>
          <w:sz w:val="20"/>
          <w:szCs w:val="20"/>
        </w:rPr>
        <w:t xml:space="preserve"> altid spilles med staven</w:t>
      </w:r>
      <w:r w:rsidRPr="00F41681">
        <w:rPr>
          <w:rFonts w:ascii="Lucida Sans Unicode" w:hAnsi="Lucida Sans Unicode" w:cs="Lucida Sans Unicode"/>
          <w:sz w:val="20"/>
          <w:szCs w:val="20"/>
        </w:rPr>
        <w:t>. Hvis bolden bevidst spilles med foden, er der frislag til modstanderen</w:t>
      </w:r>
      <w:r w:rsidR="00E476F4">
        <w:rPr>
          <w:rFonts w:ascii="Lucida Sans Unicode" w:hAnsi="Lucida Sans Unicode" w:cs="Lucida Sans Unicode"/>
          <w:sz w:val="20"/>
          <w:szCs w:val="20"/>
        </w:rPr>
        <w:t>. Man må stoppe bolden med foden.</w:t>
      </w:r>
    </w:p>
    <w:p w14:paraId="1BFE18B6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</w:p>
    <w:p w14:paraId="7E06D10F" w14:textId="77777777" w:rsidR="00FD0284" w:rsidRPr="00F41681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h.</w:t>
      </w:r>
      <w:r>
        <w:rPr>
          <w:rFonts w:ascii="Lucida Sans Unicode" w:hAnsi="Lucida Sans Unicode" w:cs="Lucida Sans Unicode"/>
          <w:sz w:val="20"/>
          <w:szCs w:val="20"/>
        </w:rPr>
        <w:tab/>
        <w:t>Spilleren må ikke stikke sin stav ind mellem benene på modstanderen</w:t>
      </w:r>
    </w:p>
    <w:p w14:paraId="668F2F92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1E20EF73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i</w:t>
      </w:r>
      <w:r w:rsidRPr="00F41681">
        <w:rPr>
          <w:rFonts w:ascii="Lucida Sans Unicode" w:hAnsi="Lucida Sans Unicode" w:cs="Lucida Sans Unicode"/>
          <w:sz w:val="20"/>
          <w:szCs w:val="20"/>
        </w:rPr>
        <w:t xml:space="preserve">. </w:t>
      </w:r>
      <w:r w:rsidRPr="00F41681">
        <w:rPr>
          <w:rFonts w:ascii="Lucida Sans Unicode" w:hAnsi="Lucida Sans Unicode" w:cs="Lucida Sans Unicode"/>
          <w:sz w:val="20"/>
          <w:szCs w:val="20"/>
        </w:rPr>
        <w:tab/>
        <w:t>Målmanden skal stå oprejst i målet. Målmande</w:t>
      </w:r>
      <w:r>
        <w:rPr>
          <w:rFonts w:ascii="Lucida Sans Unicode" w:hAnsi="Lucida Sans Unicode" w:cs="Lucida Sans Unicode"/>
          <w:sz w:val="20"/>
          <w:szCs w:val="20"/>
        </w:rPr>
        <w:t>n må bruge hånd – fod og ben til parering.</w:t>
      </w:r>
    </w:p>
    <w:p w14:paraId="708EC878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  <w:t>Hvis målmanden spiller bolden bevidst med foden ved en oplagt målchance, så er der straffeslag til modstanderen</w:t>
      </w:r>
    </w:p>
    <w:p w14:paraId="30AD9E8D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FA863EA" w14:textId="77777777" w:rsidR="00FD0284" w:rsidRPr="008F25E7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j.</w:t>
      </w:r>
      <w:r>
        <w:rPr>
          <w:rFonts w:ascii="Lucida Sans Unicode" w:hAnsi="Lucida Sans Unicode" w:cs="Lucida Sans Unicode"/>
          <w:sz w:val="20"/>
          <w:szCs w:val="20"/>
        </w:rPr>
        <w:tab/>
      </w:r>
      <w:r w:rsidRPr="00197FC0">
        <w:rPr>
          <w:rFonts w:ascii="Lucida Sans Unicode" w:hAnsi="Lucida Sans Unicode" w:cs="Lucida Sans Unicode"/>
          <w:sz w:val="20"/>
          <w:szCs w:val="20"/>
          <w:highlight w:val="yellow"/>
        </w:rPr>
        <w:t>Er et hold bagud med 3 mål eller mere, må dette hold sætte en ekstra spiller ind indtil forskellen igen er mindre en 3 mål</w:t>
      </w:r>
    </w:p>
    <w:p w14:paraId="4A0DAF92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sz w:val="20"/>
          <w:szCs w:val="20"/>
        </w:rPr>
      </w:pPr>
    </w:p>
    <w:p w14:paraId="0A154A49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k</w:t>
      </w:r>
      <w:r w:rsidRPr="00F41681">
        <w:rPr>
          <w:rFonts w:ascii="Lucida Sans Unicode" w:hAnsi="Lucida Sans Unicode" w:cs="Lucida Sans Unicode"/>
          <w:sz w:val="20"/>
          <w:szCs w:val="20"/>
        </w:rPr>
        <w:t>.</w:t>
      </w:r>
      <w:r w:rsidRPr="00F41681">
        <w:rPr>
          <w:rFonts w:ascii="Lucida Sans Unicode" w:hAnsi="Lucida Sans Unicode" w:cs="Lucida Sans Unicode"/>
          <w:sz w:val="20"/>
          <w:szCs w:val="20"/>
        </w:rPr>
        <w:tab/>
      </w:r>
      <w:r w:rsidRPr="00F41681">
        <w:rPr>
          <w:rFonts w:ascii="Lucida Sans Unicode" w:hAnsi="Lucida Sans Unicode" w:cs="Lucida Sans Unicode"/>
          <w:bCs/>
          <w:sz w:val="20"/>
          <w:szCs w:val="20"/>
        </w:rPr>
        <w:t xml:space="preserve">I puljevinderkampe, </w:t>
      </w:r>
      <w:r w:rsidRPr="008F25E7">
        <w:rPr>
          <w:rFonts w:ascii="Lucida Sans Unicode" w:hAnsi="Lucida Sans Unicode" w:cs="Lucida Sans Unicode"/>
          <w:b/>
          <w:bCs/>
          <w:sz w:val="20"/>
          <w:szCs w:val="20"/>
          <w:u w:val="single"/>
        </w:rPr>
        <w:t>hvor der skal findes en vinder</w:t>
      </w:r>
      <w:r w:rsidRPr="00F41681">
        <w:rPr>
          <w:rFonts w:ascii="Lucida Sans Unicode" w:hAnsi="Lucida Sans Unicode" w:cs="Lucida Sans Unicode"/>
          <w:bCs/>
          <w:sz w:val="20"/>
          <w:szCs w:val="20"/>
        </w:rPr>
        <w:t>, bliver der givet 3 straffeslag til hvert hold i tilfælde af mållighed. Spilleren, der udfører straffeslaget, starter fra banens midte, dribler mod målet og forsøger at score</w:t>
      </w:r>
      <w:r>
        <w:rPr>
          <w:rFonts w:ascii="Lucida Sans Unicode" w:hAnsi="Lucida Sans Unicode" w:cs="Lucida Sans Unicode"/>
          <w:bCs/>
          <w:sz w:val="20"/>
          <w:szCs w:val="20"/>
        </w:rPr>
        <w:t>.</w:t>
      </w:r>
      <w:r w:rsidRPr="00765C69">
        <w:rPr>
          <w:rFonts w:ascii="Lucida Sans Unicode" w:hAnsi="Lucida Sans Unicode" w:cs="Lucida Sans Unicode"/>
          <w:bCs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bCs/>
          <w:sz w:val="20"/>
          <w:szCs w:val="20"/>
        </w:rPr>
        <w:t xml:space="preserve">Ved straffeslag skal målmanden blive på mållinjen dvs. blive stående i målet. </w:t>
      </w:r>
    </w:p>
    <w:p w14:paraId="6DCF889E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>l.</w:t>
      </w:r>
      <w:r>
        <w:rPr>
          <w:rFonts w:ascii="Lucida Sans Unicode" w:hAnsi="Lucida Sans Unicode" w:cs="Lucida Sans Unicode"/>
          <w:bCs/>
          <w:sz w:val="20"/>
          <w:szCs w:val="20"/>
        </w:rPr>
        <w:tab/>
        <w:t xml:space="preserve">Ved straffeslag i almindeligt spil skal en spiller forsøge at score fra banens midte i et tomt, mål </w:t>
      </w:r>
      <w:r w:rsidRPr="00C308FD">
        <w:rPr>
          <w:rFonts w:ascii="Segoe UI Emoji" w:eastAsia="Segoe UI Emoji" w:hAnsi="Segoe UI Emoji" w:cs="Segoe UI Emoji"/>
          <w:bCs/>
          <w:sz w:val="20"/>
          <w:szCs w:val="20"/>
        </w:rPr>
        <w:t>😊</w:t>
      </w:r>
    </w:p>
    <w:p w14:paraId="4DB8F4C8" w14:textId="77777777" w:rsidR="00FD0284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bCs/>
          <w:sz w:val="20"/>
          <w:szCs w:val="20"/>
        </w:rPr>
      </w:pPr>
      <w:r>
        <w:rPr>
          <w:rFonts w:ascii="Lucida Sans Unicode" w:hAnsi="Lucida Sans Unicode" w:cs="Lucida Sans Unicode"/>
          <w:bCs/>
          <w:sz w:val="20"/>
          <w:szCs w:val="20"/>
        </w:rPr>
        <w:tab/>
      </w:r>
    </w:p>
    <w:p w14:paraId="4B937F56" w14:textId="77777777" w:rsidR="00FD0284" w:rsidRPr="003F6039" w:rsidRDefault="00FD0284" w:rsidP="00FD028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1304" w:hanging="1304"/>
        <w:jc w:val="both"/>
        <w:rPr>
          <w:rFonts w:ascii="Lucida Sans Unicode" w:hAnsi="Lucida Sans Unicode" w:cs="Lucida Sans Unicode"/>
          <w:bCs/>
          <w:sz w:val="20"/>
          <w:szCs w:val="20"/>
        </w:rPr>
      </w:pPr>
    </w:p>
    <w:p w14:paraId="196433DA" w14:textId="77777777" w:rsidR="00263392" w:rsidRDefault="00263392"/>
    <w:sectPr w:rsidR="0026339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84"/>
    <w:rsid w:val="000C072A"/>
    <w:rsid w:val="00263392"/>
    <w:rsid w:val="00E476F4"/>
    <w:rsid w:val="00F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8B89B"/>
  <w15:chartTrackingRefBased/>
  <w15:docId w15:val="{67B7E04C-4B0E-4311-988E-105E2BBC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3">
    <w:name w:val="heading 3"/>
    <w:basedOn w:val="Normal"/>
    <w:next w:val="Normal"/>
    <w:link w:val="Overskrift3Tegn"/>
    <w:qFormat/>
    <w:rsid w:val="00FD0284"/>
    <w:pPr>
      <w:keepNext/>
      <w:jc w:val="center"/>
      <w:outlineLvl w:val="2"/>
    </w:pPr>
    <w:rPr>
      <w:rFonts w:ascii="Comic Sans MS" w:eastAsia="Arial Unicode MS" w:hAnsi="Comic Sans MS" w:cs="Arial Unicode MS"/>
      <w:b/>
      <w:szCs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3Tegn">
    <w:name w:val="Overskrift 3 Tegn"/>
    <w:basedOn w:val="Standardskrifttypeiafsnit"/>
    <w:link w:val="Overskrift3"/>
    <w:rsid w:val="00FD0284"/>
    <w:rPr>
      <w:rFonts w:ascii="Comic Sans MS" w:eastAsia="Arial Unicode MS" w:hAnsi="Comic Sans MS" w:cs="Arial Unicode MS"/>
      <w:b/>
      <w:sz w:val="24"/>
      <w:szCs w:val="20"/>
      <w:u w:val="single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Rauert Carstens</dc:creator>
  <cp:keywords/>
  <dc:description/>
  <cp:lastModifiedBy>Michael Rauert Carstens</cp:lastModifiedBy>
  <cp:revision>2</cp:revision>
  <dcterms:created xsi:type="dcterms:W3CDTF">2022-08-29T06:48:00Z</dcterms:created>
  <dcterms:modified xsi:type="dcterms:W3CDTF">2024-12-04T10:22:00Z</dcterms:modified>
</cp:coreProperties>
</file>